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91" w:rsidRDefault="00076B91" w:rsidP="00076B9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СОЦИАЛЬНО-ПСИХОЛОГИЧЕСКОЕ ТЕСТИРОВАНИЕ 2023</w:t>
      </w:r>
    </w:p>
    <w:p w:rsidR="00076B91" w:rsidRDefault="00076B91" w:rsidP="00076B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и обучающимся 7-11 классов школы о социально-психологическом тестировани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076B91" w:rsidRPr="00076B91" w:rsidRDefault="00076B91" w:rsidP="00076B9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какой целью проводится СОЦИАЛЬНО-ПСИХОЛОГИЧЕСКОЕ ТЕСТИРОВАНИЕ (далее - СПТ) </w:t>
      </w:r>
      <w:proofErr w:type="gramStart"/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076B91" w:rsidRPr="00076B91" w:rsidRDefault="00076B91" w:rsidP="00076B9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семье.</w:t>
      </w:r>
    </w:p>
    <w:p w:rsidR="00076B91" w:rsidRPr="00076B91" w:rsidRDefault="00076B91" w:rsidP="00076B9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:rsidR="00076B91" w:rsidRPr="00076B91" w:rsidRDefault="00076B91" w:rsidP="00076B9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СПТ является необходимой мерой социального контроля и предупреждения распространения рискованных форм поведения в подростковой и молодежной среде.</w:t>
      </w:r>
    </w:p>
    <w:p w:rsidR="00076B91" w:rsidRPr="00076B91" w:rsidRDefault="00076B91" w:rsidP="00076B9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какого возраста проводится СПТ?</w:t>
      </w:r>
      <w:r w:rsidRPr="00076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СПТ самостоятельно.</w:t>
      </w:r>
    </w:p>
    <w:p w:rsidR="00076B91" w:rsidRPr="00076B91" w:rsidRDefault="00076B91" w:rsidP="00076B9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Могут ли быть негативные последствия по результатам СПТ?</w:t>
      </w:r>
    </w:p>
    <w:p w:rsidR="00076B91" w:rsidRPr="00076B91" w:rsidRDefault="00076B91" w:rsidP="00076B9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дательством СПТ является строго </w:t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конфиденциальным. Личные данные ребенка кодируются.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076B91" w:rsidRPr="00076B91" w:rsidRDefault="00076B91" w:rsidP="00076B91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чего это нужно и что дают результаты теста?</w:t>
      </w:r>
    </w:p>
    <w:p w:rsidR="00076B91" w:rsidRDefault="00076B91" w:rsidP="00076B91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000000" w:rsidRDefault="00076B91" w:rsidP="00076B91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СПТ позволяет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  <w:r w:rsidRPr="00076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B91"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СПТ пройдет в школе с 01.10.2023 по 01.11</w:t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.2023. Согласия для родителей (законных представителей) и обучаю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старше 15 лет прикрепляем</w:t>
      </w:r>
      <w:r w:rsidRPr="0007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6B91" w:rsidRDefault="00076B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jc w:val="center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FF0000"/>
        </w:rPr>
        <w:lastRenderedPageBreak/>
        <w:t>Уважаемые родители учащихся 7-11 классов,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jc w:val="center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000000"/>
        </w:rPr>
        <w:t>информируем вас об организации проведения социально-психологического тестирования обучающихся в образовательных организациях Алтайского края в 2022-2023 году</w:t>
      </w:r>
    </w:p>
    <w:p w:rsidR="00172C5A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Информируем вас о том, что</w:t>
      </w:r>
      <w:r w:rsidR="00172C5A">
        <w:rPr>
          <w:color w:val="000000"/>
        </w:rPr>
        <w:t xml:space="preserve"> </w:t>
      </w:r>
      <w:r>
        <w:rPr>
          <w:color w:val="000000"/>
        </w:rPr>
        <w:t>с 1 октября 2023 года по 1 ноября 2022 года, в соответствии приказом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r w:rsidR="00172C5A">
        <w:rPr>
          <w:color w:val="000000"/>
        </w:rPr>
        <w:t xml:space="preserve"> образовательных организациях» </w:t>
      </w:r>
      <w:r>
        <w:rPr>
          <w:color w:val="000000"/>
        </w:rPr>
        <w:t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</w:t>
      </w:r>
      <w:proofErr w:type="gramEnd"/>
      <w:r>
        <w:rPr>
          <w:color w:val="000000"/>
        </w:rPr>
        <w:t xml:space="preserve"> молодежи на территории РФ проводится обязательное единовременное социально-психологическое тестирование (далее – СПТ).</w:t>
      </w:r>
    </w:p>
    <w:p w:rsidR="00172C5A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Участники: учащиеся 7-11 классов в возрасте от 13 лет и старше.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Предлагаем вам ознакомиться с более подробной информацией о социально-психологическом тестировании в приложении.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000000"/>
        </w:rPr>
        <w:t>Памятка для родителей (законных представителей) учащихся по организации проведения социально-психологического тестирования учащихся в 2022 году</w:t>
      </w:r>
    </w:p>
    <w:p w:rsidR="00076B91" w:rsidRDefault="00076B91" w:rsidP="00172C5A">
      <w:pPr>
        <w:pStyle w:val="a8"/>
        <w:shd w:val="clear" w:color="auto" w:fill="FFFFFF"/>
        <w:spacing w:before="72" w:beforeAutospacing="0" w:after="168" w:afterAutospacing="0"/>
        <w:ind w:firstLine="709"/>
        <w:jc w:val="center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Уважаемые родители!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 xml:space="preserve">Здоровье ребенка – самое большое счастье для родителей. Но, к сожалению, все больше и больше подростков вовлекают в употребление табака, алкоголя и наркотиков (далее </w:t>
      </w:r>
      <w:proofErr w:type="spellStart"/>
      <w:r>
        <w:rPr>
          <w:color w:val="000000"/>
        </w:rPr>
        <w:t>ПАВ-психоактивные</w:t>
      </w:r>
      <w:proofErr w:type="spellEnd"/>
      <w:r>
        <w:rPr>
          <w:color w:val="000000"/>
        </w:rPr>
        <w:t xml:space="preserve"> вещества).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Сегодня Вашему ребенку могут предложить наркотики в любом месте. Большой процент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Социально-психологическое тестирование 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Акцентируем Ваше внимание, что </w:t>
      </w:r>
      <w:r>
        <w:rPr>
          <w:b/>
          <w:bCs/>
          <w:i/>
          <w:iCs/>
          <w:color w:val="000000"/>
        </w:rPr>
        <w:t>социально-психологическое тестирование является добровольным и анонимным</w:t>
      </w:r>
      <w:r>
        <w:rPr>
          <w:color w:val="000000"/>
        </w:rPr>
        <w:t>: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—  СПТ принимают участие только те дети в возрасте 13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 Родители (законные представители) учащихся допускаются в аудитории во время тестирования в качестве наблюдателей;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—  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—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lastRenderedPageBreak/>
        <w:t>Каждый родитель имеет право на получение информации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076B91" w:rsidRDefault="00076B91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i/>
          <w:iCs/>
          <w:color w:val="FF0000"/>
          <w:shd w:val="clear" w:color="auto" w:fill="FFFFFF"/>
        </w:rPr>
        <w:t>ЦЕЛЬ.</w:t>
      </w:r>
      <w:r>
        <w:rPr>
          <w:b/>
          <w:bCs/>
          <w:i/>
          <w:iCs/>
          <w:color w:val="000000"/>
          <w:shd w:val="clear" w:color="auto" w:fill="FFFFFF"/>
        </w:rPr>
        <w:t> Исследование ориентировано на выявление отношения подростка к своей жизни, переживанию трудностей, разногласий с другими людьми и жизненных неприятностей, а также их преодолению. Тем самым позволяет оценить процесс становления личности обучающегося.</w:t>
      </w:r>
    </w:p>
    <w:p w:rsidR="00076B91" w:rsidRDefault="00076B91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  <w:shd w:val="clear" w:color="auto" w:fill="FFFFFF"/>
        </w:rPr>
        <w:t>  С помощью тестирования так же оценивается вероятность вовлечения подростков в зависимое поведение на основе соотношения факторов риска и факторов защиты, воздействующих на них.</w:t>
      </w:r>
    </w:p>
    <w:p w:rsidR="00076B91" w:rsidRDefault="00076B91" w:rsidP="00076B91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000000"/>
          <w:shd w:val="clear" w:color="auto" w:fill="FFFFFF"/>
        </w:rPr>
        <w:t>1. Форма проведения тестирования: </w:t>
      </w:r>
      <w:proofErr w:type="spellStart"/>
      <w:r>
        <w:rPr>
          <w:color w:val="000000"/>
          <w:shd w:val="clear" w:color="auto" w:fill="FFFFFF"/>
        </w:rPr>
        <w:t>онлайн</w:t>
      </w:r>
      <w:proofErr w:type="spellEnd"/>
      <w:r>
        <w:rPr>
          <w:color w:val="000000"/>
          <w:shd w:val="clear" w:color="auto" w:fill="FFFFFF"/>
        </w:rPr>
        <w:t xml:space="preserve"> анкетирование.</w:t>
      </w:r>
    </w:p>
    <w:p w:rsidR="00076B91" w:rsidRDefault="00076B91" w:rsidP="00076B91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000000"/>
          <w:shd w:val="clear" w:color="auto" w:fill="FFFFFF"/>
        </w:rPr>
        <w:t>2. Методика НЕ выявляет </w:t>
      </w:r>
      <w:proofErr w:type="gramStart"/>
      <w:r>
        <w:rPr>
          <w:color w:val="000000"/>
          <w:shd w:val="clear" w:color="auto" w:fill="FFFFFF"/>
        </w:rPr>
        <w:t>употребляющих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психоактивные</w:t>
      </w:r>
      <w:proofErr w:type="spellEnd"/>
      <w:r>
        <w:rPr>
          <w:color w:val="000000"/>
          <w:shd w:val="clear" w:color="auto" w:fill="FFFFFF"/>
        </w:rPr>
        <w:t xml:space="preserve"> вещества. Она исследует социально-психологическую ситуацию развития обучающегося.</w:t>
      </w:r>
    </w:p>
    <w:p w:rsidR="00172C5A" w:rsidRDefault="00076B91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000000"/>
          <w:shd w:val="clear" w:color="auto" w:fill="FFFFFF"/>
        </w:rPr>
        <w:t>3. Методика является опросом мнений и НЕ</w:t>
      </w:r>
      <w:r>
        <w:rPr>
          <w:color w:val="000000"/>
          <w:shd w:val="clear" w:color="auto" w:fill="FFFFFF"/>
        </w:rPr>
        <w:t> оценивает самих детей!</w:t>
      </w:r>
    </w:p>
    <w:p w:rsidR="00076B91" w:rsidRDefault="00172C5A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 w:rsidRPr="00172C5A">
        <w:rPr>
          <w:b/>
          <w:bCs/>
          <w:shd w:val="clear" w:color="auto" w:fill="FFFFFF"/>
        </w:rPr>
        <w:t>4.</w:t>
      </w:r>
      <w:r>
        <w:rPr>
          <w:b/>
          <w:bCs/>
          <w:color w:val="FF0000"/>
          <w:shd w:val="clear" w:color="auto" w:fill="FFFFFF"/>
        </w:rPr>
        <w:t> </w:t>
      </w:r>
      <w:r w:rsidR="00076B91">
        <w:rPr>
          <w:b/>
          <w:bCs/>
          <w:color w:val="FF0000"/>
          <w:shd w:val="clear" w:color="auto" w:fill="FFFFFF"/>
        </w:rPr>
        <w:t>Конфиденциальность</w:t>
      </w:r>
      <w:r w:rsidR="00076B91">
        <w:rPr>
          <w:b/>
          <w:bCs/>
          <w:color w:val="000000"/>
          <w:shd w:val="clear" w:color="auto" w:fill="FFFFFF"/>
        </w:rPr>
        <w:t>!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При прохождении тестирования учащемуся присваивается </w:t>
      </w:r>
      <w:r w:rsidR="00076B91">
        <w:rPr>
          <w:color w:val="000000"/>
          <w:shd w:val="clear" w:color="auto" w:fill="FFFFFF"/>
        </w:rPr>
        <w:t>индивидуальный код, по которому он сможет заполнять тест,</w:t>
      </w:r>
      <w:r>
        <w:rPr>
          <w:color w:val="000000"/>
          <w:shd w:val="clear" w:color="auto" w:fill="FFFFFF"/>
        </w:rPr>
        <w:t xml:space="preserve"> </w:t>
      </w:r>
      <w:r w:rsidR="00076B91">
        <w:rPr>
          <w:b/>
          <w:bCs/>
          <w:color w:val="000000"/>
          <w:shd w:val="clear" w:color="auto" w:fill="FFFFFF"/>
        </w:rPr>
        <w:t>не указывая своих персональных данных!</w:t>
      </w:r>
    </w:p>
    <w:p w:rsidR="00076B91" w:rsidRDefault="00076B91" w:rsidP="00076B91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FF0000"/>
          <w:shd w:val="clear" w:color="auto" w:fill="FFFFFF"/>
        </w:rPr>
        <w:t>ВАЖНО!</w:t>
      </w:r>
    </w:p>
    <w:p w:rsidR="00076B91" w:rsidRDefault="00076B91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 w:rsidRPr="00172C5A">
        <w:rPr>
          <w:i/>
          <w:color w:val="000000"/>
          <w:shd w:val="clear" w:color="auto" w:fill="FFFFFF"/>
        </w:rPr>
        <w:t>Социально-психологическое тестирование</w:t>
      </w:r>
      <w:r>
        <w:rPr>
          <w:color w:val="000000"/>
          <w:shd w:val="clear" w:color="auto" w:fill="FFFFFF"/>
        </w:rPr>
        <w:t xml:space="preserve"> </w:t>
      </w:r>
      <w:r w:rsidR="00172C5A">
        <w:rPr>
          <w:color w:val="000000"/>
          <w:shd w:val="clear" w:color="auto" w:fill="FFFFFF"/>
        </w:rPr>
        <w:t xml:space="preserve">– это </w:t>
      </w:r>
      <w:r>
        <w:rPr>
          <w:color w:val="000000"/>
          <w:shd w:val="clear" w:color="auto" w:fill="FFFFFF"/>
        </w:rPr>
        <w:t xml:space="preserve">часть профилактической работы в школе, позволяющая эффективно планировать направления и цели профилактической деятельности, которые будут полезны для </w:t>
      </w:r>
      <w:proofErr w:type="gramStart"/>
      <w:r>
        <w:rPr>
          <w:color w:val="000000"/>
          <w:shd w:val="clear" w:color="auto" w:fill="FFFFFF"/>
        </w:rPr>
        <w:t>обучающимся</w:t>
      </w:r>
      <w:proofErr w:type="gramEnd"/>
      <w:r>
        <w:rPr>
          <w:color w:val="000000"/>
          <w:shd w:val="clear" w:color="auto" w:fill="FFFFFF"/>
        </w:rPr>
        <w:t xml:space="preserve"> и родителей.</w:t>
      </w:r>
      <w:hyperlink r:id="rId7" w:history="1">
        <w:r>
          <w:rPr>
            <w:rStyle w:val="a3"/>
            <w:b/>
            <w:bCs/>
            <w:shd w:val="clear" w:color="auto" w:fill="FFFFFF"/>
          </w:rPr>
          <w:t> </w:t>
        </w:r>
        <w:r>
          <w:rPr>
            <w:b/>
            <w:bCs/>
            <w:noProof/>
            <w:color w:val="0000FF"/>
            <w:shd w:val="clear" w:color="auto" w:fill="FFFFFF"/>
          </w:rPr>
          <w:drawing>
            <wp:inline distT="0" distB="0" distL="0" distR="0">
              <wp:extent cx="7620" cy="7620"/>
              <wp:effectExtent l="0" t="0" r="0" b="0"/>
              <wp:docPr id="139" name="Рисунок 1" descr="https://school10gorny.edusite.ru/images/clip_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https://school10gorny.edusite.ru/images/clip_image001.png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76B91" w:rsidRDefault="00076B91" w:rsidP="00076B91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color w:val="FF0000"/>
          <w:shd w:val="clear" w:color="auto" w:fill="FFFFFF"/>
        </w:rPr>
        <w:t>Результаты тестирования!</w:t>
      </w:r>
    </w:p>
    <w:p w:rsidR="00076B91" w:rsidRDefault="00076B91" w:rsidP="00172C5A">
      <w:pPr>
        <w:pStyle w:val="a8"/>
        <w:shd w:val="clear" w:color="auto" w:fill="FFFFFF"/>
        <w:spacing w:before="24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  <w:shd w:val="clear" w:color="auto" w:fill="FFFFFF"/>
        </w:rPr>
        <w:t>По завершению тестирования, после обработки результатов, обучающиеся или родители (законные представители) могут обратиться за получением кратких результатов теста, а при необходимости получить более подробные рекомендации по минимизации влияния факторов риска и актуализации факторов защиты </w:t>
      </w:r>
      <w:r>
        <w:rPr>
          <w:b/>
          <w:bCs/>
          <w:color w:val="000000"/>
          <w:shd w:val="clear" w:color="auto" w:fill="FFFFFF"/>
        </w:rPr>
        <w:t>к психологу образовательной организации.</w:t>
      </w:r>
    </w:p>
    <w:p w:rsidR="00076B91" w:rsidRDefault="00076B91" w:rsidP="00076B91">
      <w:pPr>
        <w:pStyle w:val="a8"/>
        <w:shd w:val="clear" w:color="auto" w:fill="FFFFFF"/>
        <w:spacing w:before="24" w:beforeAutospacing="0" w:after="168" w:afterAutospacing="0"/>
        <w:ind w:firstLine="709"/>
        <w:jc w:val="center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i/>
          <w:iCs/>
          <w:color w:val="FF0000"/>
          <w:shd w:val="clear" w:color="auto" w:fill="FFFFFF"/>
        </w:rPr>
        <w:t xml:space="preserve">Заключений о </w:t>
      </w:r>
      <w:proofErr w:type="spellStart"/>
      <w:r>
        <w:rPr>
          <w:b/>
          <w:bCs/>
          <w:i/>
          <w:iCs/>
          <w:color w:val="FF0000"/>
          <w:shd w:val="clear" w:color="auto" w:fill="FFFFFF"/>
        </w:rPr>
        <w:t>наркопотребления</w:t>
      </w:r>
      <w:proofErr w:type="spellEnd"/>
      <w:r>
        <w:rPr>
          <w:b/>
          <w:bCs/>
          <w:i/>
          <w:iCs/>
          <w:color w:val="FF0000"/>
          <w:shd w:val="clear" w:color="auto" w:fill="FFFFFF"/>
        </w:rPr>
        <w:t xml:space="preserve"> или </w:t>
      </w:r>
      <w:proofErr w:type="spellStart"/>
      <w:r>
        <w:rPr>
          <w:b/>
          <w:bCs/>
          <w:i/>
          <w:iCs/>
          <w:color w:val="FF0000"/>
          <w:shd w:val="clear" w:color="auto" w:fill="FFFFFF"/>
        </w:rPr>
        <w:t>наркозависимости</w:t>
      </w:r>
      <w:proofErr w:type="spellEnd"/>
      <w:r>
        <w:rPr>
          <w:b/>
          <w:bCs/>
          <w:i/>
          <w:iCs/>
          <w:color w:val="FF0000"/>
          <w:shd w:val="clear" w:color="auto" w:fill="FFFFFF"/>
        </w:rPr>
        <w:t> НЕ делается.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center"/>
        <w:rPr>
          <w:rFonts w:ascii="Montserrat" w:hAnsi="Montserrat"/>
          <w:color w:val="000000"/>
          <w:sz w:val="19"/>
          <w:szCs w:val="19"/>
        </w:rPr>
      </w:pPr>
      <w:r>
        <w:rPr>
          <w:b/>
          <w:bCs/>
          <w:i/>
          <w:iCs/>
          <w:color w:val="FF0000"/>
        </w:rPr>
        <w:t>Уважаемые родители!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>
        <w:rPr>
          <w:color w:val="000000"/>
        </w:rPr>
        <w:t>наркотиков</w:t>
      </w:r>
      <w:proofErr w:type="gramEnd"/>
      <w:r>
        <w:rPr>
          <w:color w:val="000000"/>
        </w:rPr>
        <w:t xml:space="preserve"> и просим Вас дать согласие на участие Ваших детей в тестировании.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Нужно ли тестирование Вам, Вашей семье?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Да – если Вы понимаете значимость этой проблемы и необходимость активных действий в этой ситуации.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076B91" w:rsidRDefault="00076B91" w:rsidP="00076B91">
      <w:pPr>
        <w:pStyle w:val="a8"/>
        <w:shd w:val="clear" w:color="auto" w:fill="FFFFFF"/>
        <w:spacing w:before="72" w:beforeAutospacing="0" w:after="168" w:afterAutospacing="0"/>
        <w:ind w:firstLine="709"/>
        <w:jc w:val="both"/>
        <w:rPr>
          <w:rFonts w:ascii="Montserrat" w:hAnsi="Montserrat"/>
          <w:color w:val="000000"/>
          <w:sz w:val="19"/>
          <w:szCs w:val="19"/>
        </w:rPr>
      </w:pPr>
      <w:r>
        <w:rPr>
          <w:color w:val="000000"/>
        </w:rPr>
        <w:t>Не стесняйтесь этого – любая профилактика в ваших интересах!</w:t>
      </w:r>
    </w:p>
    <w:p w:rsidR="00076B91" w:rsidRDefault="00076B91" w:rsidP="00172C5A">
      <w:pPr>
        <w:pStyle w:val="a8"/>
        <w:shd w:val="clear" w:color="auto" w:fill="FFFFFF"/>
        <w:spacing w:before="72" w:beforeAutospacing="0" w:after="168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172C5A" w:rsidRPr="00172C5A" w:rsidRDefault="00172C5A" w:rsidP="00172C5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172C5A" w:rsidRPr="00172C5A" w:rsidSect="0007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🔴" style="width:12pt;height:12pt;visibility:visible;mso-wrap-style:square" o:bullet="t">
        <v:imagedata r:id="rId1" o:title="🔴"/>
      </v:shape>
    </w:pict>
  </w:numPicBullet>
  <w:abstractNum w:abstractNumId="0">
    <w:nsid w:val="47346C9A"/>
    <w:multiLevelType w:val="hybridMultilevel"/>
    <w:tmpl w:val="2DF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62EF"/>
    <w:multiLevelType w:val="hybridMultilevel"/>
    <w:tmpl w:val="7D886FAA"/>
    <w:lvl w:ilvl="0" w:tplc="69C63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6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43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0C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E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0B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B91"/>
    <w:rsid w:val="00076B91"/>
    <w:rsid w:val="001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B9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76B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7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xn--80aaacg3ajc5bedviq9r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2023-09-21T07:09:00Z</dcterms:created>
  <dcterms:modified xsi:type="dcterms:W3CDTF">2023-09-21T07:27:00Z</dcterms:modified>
</cp:coreProperties>
</file>